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473E0A" w14:textId="77777777" w:rsidR="006A478A" w:rsidRDefault="006A478A" w:rsidP="006A478A">
      <w:pPr>
        <w:pStyle w:val="3"/>
        <w:jc w:val="center"/>
        <w:rPr>
          <w:b/>
          <w:color w:val="000000"/>
          <w:szCs w:val="24"/>
          <w:u w:val="single"/>
        </w:rPr>
      </w:pPr>
      <w:r>
        <w:rPr>
          <w:b/>
          <w:color w:val="000000"/>
          <w:szCs w:val="24"/>
          <w:u w:val="single"/>
        </w:rPr>
        <w:t>Информация о ранее проведенных торгах:</w:t>
      </w:r>
    </w:p>
    <w:p w14:paraId="4F23D13C" w14:textId="77777777" w:rsidR="006A478A" w:rsidRDefault="006A478A" w:rsidP="006A478A">
      <w:pPr>
        <w:jc w:val="both"/>
        <w:rPr>
          <w:b/>
          <w:color w:val="000000"/>
          <w:sz w:val="24"/>
          <w:szCs w:val="24"/>
          <w:u w:val="single"/>
        </w:rPr>
      </w:pPr>
    </w:p>
    <w:p w14:paraId="2C1ECF34" w14:textId="22CD5C4F" w:rsidR="006A478A" w:rsidRDefault="006A478A" w:rsidP="006A478A">
      <w:pPr>
        <w:ind w:firstLine="70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Распоряжением КУМС МР «Печора» от </w:t>
      </w:r>
      <w:r w:rsidR="00C647DA">
        <w:rPr>
          <w:bCs/>
          <w:sz w:val="24"/>
          <w:szCs w:val="24"/>
        </w:rPr>
        <w:t>04.06.2024</w:t>
      </w:r>
      <w:r>
        <w:rPr>
          <w:bCs/>
          <w:sz w:val="24"/>
          <w:szCs w:val="24"/>
        </w:rPr>
        <w:t xml:space="preserve"> № </w:t>
      </w:r>
      <w:r w:rsidR="00C647DA">
        <w:rPr>
          <w:bCs/>
          <w:sz w:val="24"/>
          <w:szCs w:val="24"/>
        </w:rPr>
        <w:t>150</w:t>
      </w:r>
      <w:r>
        <w:rPr>
          <w:sz w:val="24"/>
          <w:szCs w:val="24"/>
        </w:rPr>
        <w:t xml:space="preserve">-р, </w:t>
      </w:r>
      <w:r>
        <w:rPr>
          <w:bCs/>
          <w:sz w:val="24"/>
          <w:szCs w:val="24"/>
        </w:rPr>
        <w:t>утверждены условия приватизации имущества на аукционе, в электронной форме. Электронный аукцион по приватизации вышеуказанного имущества признан несостоявшимся в связи с отсутствием заявок.</w:t>
      </w:r>
    </w:p>
    <w:p w14:paraId="70693D0F" w14:textId="77777777" w:rsidR="00F00E83" w:rsidRDefault="008C122B" w:rsidP="00F00E83">
      <w:pPr>
        <w:ind w:firstLine="70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Распоряжением КУМС МР «Печора» от 29.07.2024 № 202</w:t>
      </w:r>
      <w:r>
        <w:rPr>
          <w:sz w:val="24"/>
          <w:szCs w:val="24"/>
        </w:rPr>
        <w:t xml:space="preserve">-р, </w:t>
      </w:r>
      <w:r>
        <w:rPr>
          <w:bCs/>
          <w:sz w:val="24"/>
          <w:szCs w:val="24"/>
        </w:rPr>
        <w:t>утверждены условия приватизации имущества на торгах посредством публичного предложения, в электронной форме. Торги по приватизации вышеуказанного имущества признаны несостоявшимися в связи с отсутствием заявок.</w:t>
      </w:r>
    </w:p>
    <w:p w14:paraId="7FBA56FE" w14:textId="6971D1CF" w:rsidR="00F00E83" w:rsidRPr="00F00E83" w:rsidRDefault="00F00E83" w:rsidP="00F00E83">
      <w:pPr>
        <w:ind w:firstLine="708"/>
        <w:jc w:val="both"/>
        <w:rPr>
          <w:bCs/>
          <w:sz w:val="24"/>
          <w:szCs w:val="24"/>
        </w:rPr>
      </w:pPr>
      <w:r w:rsidRPr="00F00E83">
        <w:rPr>
          <w:bCs/>
          <w:sz w:val="24"/>
          <w:szCs w:val="24"/>
        </w:rPr>
        <w:t xml:space="preserve">Распоряжением КУМС МР «Печора» от </w:t>
      </w:r>
      <w:r>
        <w:rPr>
          <w:bCs/>
          <w:sz w:val="24"/>
          <w:szCs w:val="24"/>
        </w:rPr>
        <w:t>30</w:t>
      </w:r>
      <w:r w:rsidRPr="00F00E83">
        <w:rPr>
          <w:bCs/>
          <w:sz w:val="24"/>
          <w:szCs w:val="24"/>
        </w:rPr>
        <w:t>.0</w:t>
      </w:r>
      <w:r>
        <w:rPr>
          <w:bCs/>
          <w:sz w:val="24"/>
          <w:szCs w:val="24"/>
        </w:rPr>
        <w:t>9</w:t>
      </w:r>
      <w:r w:rsidRPr="00F00E83">
        <w:rPr>
          <w:bCs/>
          <w:sz w:val="24"/>
          <w:szCs w:val="24"/>
        </w:rPr>
        <w:t xml:space="preserve">.2024 № </w:t>
      </w:r>
      <w:r>
        <w:rPr>
          <w:bCs/>
          <w:sz w:val="24"/>
          <w:szCs w:val="24"/>
        </w:rPr>
        <w:t>277</w:t>
      </w:r>
      <w:r w:rsidRPr="00F00E83">
        <w:rPr>
          <w:bCs/>
          <w:sz w:val="24"/>
          <w:szCs w:val="24"/>
        </w:rPr>
        <w:t xml:space="preserve">-р, утверждены условия приватизации имущества на торгах посредством публичного предложения, в электронной форме. </w:t>
      </w:r>
      <w:bookmarkStart w:id="0" w:name="_Hlk194331707"/>
      <w:r w:rsidRPr="00F00E83">
        <w:rPr>
          <w:bCs/>
          <w:sz w:val="24"/>
          <w:szCs w:val="24"/>
        </w:rPr>
        <w:t>Торги по приватизации вышеуказанного имущества признаны несостоявшимися в связи с отсутствием заявок.</w:t>
      </w:r>
      <w:bookmarkEnd w:id="0"/>
    </w:p>
    <w:p w14:paraId="179247DD" w14:textId="16BD2058" w:rsidR="008C122B" w:rsidRDefault="0068010B" w:rsidP="006A478A">
      <w:pPr>
        <w:ind w:firstLine="708"/>
        <w:jc w:val="both"/>
        <w:rPr>
          <w:bCs/>
          <w:sz w:val="24"/>
          <w:szCs w:val="24"/>
        </w:rPr>
      </w:pPr>
      <w:r w:rsidRPr="0068010B">
        <w:rPr>
          <w:bCs/>
          <w:sz w:val="24"/>
          <w:szCs w:val="24"/>
        </w:rPr>
        <w:t>Распоряжением КУМС МР «Печора» от 30.0</w:t>
      </w:r>
      <w:r>
        <w:rPr>
          <w:bCs/>
          <w:sz w:val="24"/>
          <w:szCs w:val="24"/>
        </w:rPr>
        <w:t>1</w:t>
      </w:r>
      <w:r w:rsidRPr="0068010B">
        <w:rPr>
          <w:bCs/>
          <w:sz w:val="24"/>
          <w:szCs w:val="24"/>
        </w:rPr>
        <w:t>.202</w:t>
      </w:r>
      <w:r>
        <w:rPr>
          <w:bCs/>
          <w:sz w:val="24"/>
          <w:szCs w:val="24"/>
        </w:rPr>
        <w:t xml:space="preserve">5 </w:t>
      </w:r>
      <w:r w:rsidRPr="0068010B">
        <w:rPr>
          <w:bCs/>
          <w:sz w:val="24"/>
          <w:szCs w:val="24"/>
        </w:rPr>
        <w:t xml:space="preserve">№ </w:t>
      </w:r>
      <w:r>
        <w:rPr>
          <w:bCs/>
          <w:sz w:val="24"/>
          <w:szCs w:val="24"/>
        </w:rPr>
        <w:t>36</w:t>
      </w:r>
      <w:r w:rsidRPr="0068010B">
        <w:rPr>
          <w:bCs/>
          <w:sz w:val="24"/>
          <w:szCs w:val="24"/>
        </w:rPr>
        <w:t>-р, утверждены условия приватизации имущества на торгах посредством публичного предложения, в электронной форме. Торги по приватизации вышеуказанного имущества признаны несостоявшимися в связи с отсутствием заявок.</w:t>
      </w:r>
    </w:p>
    <w:p w14:paraId="0CE10A9B" w14:textId="77777777" w:rsidR="003776F8" w:rsidRPr="003776F8" w:rsidRDefault="003776F8" w:rsidP="003776F8">
      <w:pPr>
        <w:ind w:firstLine="708"/>
        <w:jc w:val="both"/>
        <w:rPr>
          <w:bCs/>
          <w:sz w:val="24"/>
          <w:szCs w:val="24"/>
        </w:rPr>
      </w:pPr>
      <w:r w:rsidRPr="003776F8">
        <w:rPr>
          <w:bCs/>
          <w:sz w:val="24"/>
          <w:szCs w:val="24"/>
        </w:rPr>
        <w:t>Распоряжением КУМС МР «Печора» от 09.04.2025 № 114-р, утверждены условия приватизации имущества на торгах посредством публичного предложения, в электронной форме. Торги по приватизации вышеуказанного имущества признаны несостоявшимися в связи с отсутствием заявок.</w:t>
      </w:r>
    </w:p>
    <w:p w14:paraId="08E615B5" w14:textId="77777777" w:rsidR="00F47391" w:rsidRDefault="008C09C7" w:rsidP="00F47391">
      <w:pPr>
        <w:ind w:firstLine="708"/>
        <w:jc w:val="both"/>
        <w:rPr>
          <w:bCs/>
          <w:sz w:val="24"/>
          <w:szCs w:val="24"/>
        </w:rPr>
      </w:pPr>
      <w:r w:rsidRPr="008C09C7">
        <w:rPr>
          <w:bCs/>
          <w:sz w:val="24"/>
          <w:szCs w:val="24"/>
        </w:rPr>
        <w:t xml:space="preserve">Распоряжением КУМС МР «Печора» от </w:t>
      </w:r>
      <w:r>
        <w:rPr>
          <w:bCs/>
          <w:sz w:val="24"/>
          <w:szCs w:val="24"/>
        </w:rPr>
        <w:t>21</w:t>
      </w:r>
      <w:r w:rsidRPr="008C09C7">
        <w:rPr>
          <w:bCs/>
          <w:sz w:val="24"/>
          <w:szCs w:val="24"/>
        </w:rPr>
        <w:t>.0</w:t>
      </w:r>
      <w:r>
        <w:rPr>
          <w:bCs/>
          <w:sz w:val="24"/>
          <w:szCs w:val="24"/>
        </w:rPr>
        <w:t>5</w:t>
      </w:r>
      <w:r w:rsidRPr="008C09C7">
        <w:rPr>
          <w:bCs/>
          <w:sz w:val="24"/>
          <w:szCs w:val="24"/>
        </w:rPr>
        <w:t xml:space="preserve">.2025 № </w:t>
      </w:r>
      <w:r>
        <w:rPr>
          <w:bCs/>
          <w:sz w:val="24"/>
          <w:szCs w:val="24"/>
        </w:rPr>
        <w:t>159</w:t>
      </w:r>
      <w:r w:rsidRPr="008C09C7">
        <w:rPr>
          <w:bCs/>
          <w:sz w:val="24"/>
          <w:szCs w:val="24"/>
        </w:rPr>
        <w:t>-р, утверждены условия приватизации имущества на торгах посредством публичного предложения, в электронной форме. Торги по приватизации вышеуказанного имущества признаны несостоявшимися в связи с отсутствием заявок.</w:t>
      </w:r>
    </w:p>
    <w:p w14:paraId="1C955A0E" w14:textId="676F4E9A" w:rsidR="00F47391" w:rsidRPr="00F47391" w:rsidRDefault="00F47391" w:rsidP="00F47391">
      <w:pPr>
        <w:ind w:firstLine="708"/>
        <w:jc w:val="both"/>
        <w:rPr>
          <w:bCs/>
          <w:sz w:val="24"/>
          <w:szCs w:val="24"/>
        </w:rPr>
      </w:pPr>
      <w:r w:rsidRPr="00F47391">
        <w:rPr>
          <w:bCs/>
          <w:sz w:val="24"/>
          <w:szCs w:val="24"/>
        </w:rPr>
        <w:t>Распоряжением КУМС МР «Печора» от 2</w:t>
      </w:r>
      <w:r>
        <w:rPr>
          <w:bCs/>
          <w:sz w:val="24"/>
          <w:szCs w:val="24"/>
        </w:rPr>
        <w:t>4</w:t>
      </w:r>
      <w:r w:rsidRPr="00F47391">
        <w:rPr>
          <w:bCs/>
          <w:sz w:val="24"/>
          <w:szCs w:val="24"/>
        </w:rPr>
        <w:t>.0</w:t>
      </w:r>
      <w:r>
        <w:rPr>
          <w:bCs/>
          <w:sz w:val="24"/>
          <w:szCs w:val="24"/>
        </w:rPr>
        <w:t>7</w:t>
      </w:r>
      <w:r w:rsidRPr="00F47391">
        <w:rPr>
          <w:bCs/>
          <w:sz w:val="24"/>
          <w:szCs w:val="24"/>
        </w:rPr>
        <w:t xml:space="preserve">.2025 № </w:t>
      </w:r>
      <w:r>
        <w:rPr>
          <w:bCs/>
          <w:sz w:val="24"/>
          <w:szCs w:val="24"/>
        </w:rPr>
        <w:t>240</w:t>
      </w:r>
      <w:bookmarkStart w:id="1" w:name="_GoBack"/>
      <w:bookmarkEnd w:id="1"/>
      <w:r w:rsidRPr="00F47391">
        <w:rPr>
          <w:bCs/>
          <w:sz w:val="24"/>
          <w:szCs w:val="24"/>
        </w:rPr>
        <w:t>-р, утверждены условия приватизации имущества на торгах посредством публичного предложения, в электронной форме. Торги по приватизации вышеуказанного имущества признаны несостоявшимися в связи с отсутствием заявок.</w:t>
      </w:r>
    </w:p>
    <w:p w14:paraId="66C9BA60" w14:textId="77777777" w:rsidR="000D6B42" w:rsidRDefault="000D6B42" w:rsidP="006A478A">
      <w:pPr>
        <w:ind w:firstLine="708"/>
        <w:jc w:val="both"/>
        <w:rPr>
          <w:bCs/>
          <w:sz w:val="24"/>
          <w:szCs w:val="24"/>
        </w:rPr>
      </w:pPr>
    </w:p>
    <w:p w14:paraId="526A715B" w14:textId="479599CF" w:rsidR="00ED1815" w:rsidRPr="006A478A" w:rsidRDefault="006A478A" w:rsidP="006A478A">
      <w:pPr>
        <w:jc w:val="center"/>
      </w:pPr>
      <w:r>
        <w:t>_______________________________________________</w:t>
      </w:r>
    </w:p>
    <w:sectPr w:rsidR="00ED1815" w:rsidRPr="006A47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B26F7"/>
    <w:rsid w:val="000D6B42"/>
    <w:rsid w:val="001A740E"/>
    <w:rsid w:val="003776F8"/>
    <w:rsid w:val="004D64DA"/>
    <w:rsid w:val="005637E9"/>
    <w:rsid w:val="006420FC"/>
    <w:rsid w:val="0068010B"/>
    <w:rsid w:val="006A478A"/>
    <w:rsid w:val="006B26F7"/>
    <w:rsid w:val="007C770F"/>
    <w:rsid w:val="008C09C7"/>
    <w:rsid w:val="008C122B"/>
    <w:rsid w:val="00AD6432"/>
    <w:rsid w:val="00C647DA"/>
    <w:rsid w:val="00CF4308"/>
    <w:rsid w:val="00D024CB"/>
    <w:rsid w:val="00D2174A"/>
    <w:rsid w:val="00D30C8A"/>
    <w:rsid w:val="00ED1815"/>
    <w:rsid w:val="00F00E83"/>
    <w:rsid w:val="00F47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0D7903"/>
  <w15:docId w15:val="{A1973577-92C3-4BA8-ACAD-6DAC3003D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D643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D30C8A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rsid w:val="00D30C8A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405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2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286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Кудряшова</cp:lastModifiedBy>
  <cp:revision>22</cp:revision>
  <dcterms:created xsi:type="dcterms:W3CDTF">2019-12-04T12:11:00Z</dcterms:created>
  <dcterms:modified xsi:type="dcterms:W3CDTF">2025-12-09T08:46:00Z</dcterms:modified>
</cp:coreProperties>
</file>